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8C4BC0">
        <w:rPr>
          <w:rFonts w:ascii="Times New Roman" w:hAnsi="Times New Roman" w:cs="Times New Roman"/>
          <w:sz w:val="24"/>
          <w:szCs w:val="24"/>
        </w:rPr>
        <w:t>1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C4BC0">
        <w:rPr>
          <w:rFonts w:ascii="Times New Roman" w:hAnsi="Times New Roman" w:cs="Times New Roman"/>
          <w:sz w:val="24"/>
          <w:szCs w:val="24"/>
        </w:rPr>
        <w:t>дека</w:t>
      </w:r>
      <w:r w:rsidR="002E4BA6">
        <w:rPr>
          <w:rFonts w:ascii="Times New Roman" w:hAnsi="Times New Roman" w:cs="Times New Roman"/>
          <w:sz w:val="24"/>
          <w:szCs w:val="24"/>
        </w:rPr>
        <w:t>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E358B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lastRenderedPageBreak/>
        <w:t>ООО «Дельта-Т Групп» (ИНН: 7703760939):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223 000 (двести двадцать три тысячи) руб. 00 коп.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«ПРОЕКТ» (ИНН: 4405007153):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181 500 (сто восемьдесят одна тысяча пятьсот) руб. 00 коп.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8C4BC0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213 000 (двести тринадцать тысяч) руб. 00 коп.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8C4BC0" w:rsidRPr="008C4BC0" w:rsidRDefault="008C4BC0" w:rsidP="008C4BC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8C4BC0" w:rsidRPr="008C4BC0" w:rsidRDefault="008C4BC0" w:rsidP="008C4BC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8C4BC0" w:rsidRPr="008C4BC0" w:rsidRDefault="008C4BC0" w:rsidP="008C4BC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8C4BC0" w:rsidRPr="008C4BC0" w:rsidRDefault="008C4BC0" w:rsidP="008C4BC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«ГК «РусКом Инжиниринг» (ИНН: 7733751258):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116 500 (сто шестнадцать тысяч пятьсот) руб. 00 коп.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«ДАНКО» (ИНН: 7725797178):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123 166 (сто двадцать три тысячи сто шестьдесят шесть) руб. 67 коп.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«Кератех-М» (ИНН: 7718874135):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7703814101):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131 500 (сто тридцать одна тысяча пятьсот) руб. 00 коп.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СК «КАПИТАЛ» (ИНН: 3664130997):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101 500 (сто одна тысяча пятьсот) руб. 00 коп.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«СК ЭС» (ИНН: 7743624146):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154 500 (сто пятьдесят четыре тысячи пятьсот) руб. 00 коп.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8C4BC0" w:rsidRPr="008C4BC0" w:rsidRDefault="008C4BC0" w:rsidP="008C4BC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96 500 (девяносто шесть тысяч пятьсот) руб. 00 коп.</w:t>
      </w:r>
    </w:p>
    <w:p w:rsidR="008C4BC0" w:rsidRPr="008C4BC0" w:rsidRDefault="008C4BC0" w:rsidP="008C4BC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«КЬЮ-ВОРКС» (ИНН: 9718101530):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50 000 (пятьдесят тысяч) руб. 00 коп.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«Мартина Франка» (ИНН: 7701502869):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125 000 (сто двадцать пять тысяч) руб. 00 коп.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«ЭПТОН» (ИНН: 5044005615):</w:t>
      </w:r>
    </w:p>
    <w:p w:rsidR="008C4BC0" w:rsidRPr="008C4BC0" w:rsidRDefault="008C4BC0" w:rsidP="008C4BC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112 500 (сто двенадцать тысяч пятьсот) руб. 00 коп.</w:t>
      </w:r>
    </w:p>
    <w:p w:rsidR="008C4BC0" w:rsidRDefault="008C4BC0" w:rsidP="008C4BC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8C4BC0" w:rsidRPr="006E358B" w:rsidRDefault="008C4BC0" w:rsidP="008C4B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«ПРОЕКТ» (ИНН: 4405007153)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lastRenderedPageBreak/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«ГидроПромТех» (ИНН: 7717725540)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«ГК «РусКом Инжиниринг» (ИНН: 7733751258)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«ДАНКО» (ИНН: 7725797178)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«Кератех-М» (ИНН: 7718874135)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СК «КАПИТАЛ» (ИНН: 3664130997)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«СК ЭС» (ИНН: 7743624146)</w:t>
      </w:r>
    </w:p>
    <w:p w:rsidR="006E358B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8C4BC0" w:rsidRDefault="008C4BC0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  <w:bookmarkStart w:id="0" w:name="_GoBack"/>
      <w:bookmarkEnd w:id="0"/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18F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B74D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04772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E25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A29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C6F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B0DD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9F3C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6046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7146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15476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A231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894AD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CE0E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2116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B54D1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71F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E165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7C2A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C224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5E0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32575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C239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1A9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213F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227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963E2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424A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050BA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795E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E6397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EF648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B576D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6751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05764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2C2D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00718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0"/>
  </w:num>
  <w:num w:numId="6">
    <w:abstractNumId w:val="21"/>
  </w:num>
  <w:num w:numId="7">
    <w:abstractNumId w:val="6"/>
  </w:num>
  <w:num w:numId="8">
    <w:abstractNumId w:val="24"/>
  </w:num>
  <w:num w:numId="9">
    <w:abstractNumId w:val="32"/>
  </w:num>
  <w:num w:numId="10">
    <w:abstractNumId w:val="18"/>
  </w:num>
  <w:num w:numId="11">
    <w:abstractNumId w:val="39"/>
  </w:num>
  <w:num w:numId="12">
    <w:abstractNumId w:val="13"/>
  </w:num>
  <w:num w:numId="13">
    <w:abstractNumId w:val="38"/>
  </w:num>
  <w:num w:numId="14">
    <w:abstractNumId w:val="7"/>
  </w:num>
  <w:num w:numId="15">
    <w:abstractNumId w:val="11"/>
  </w:num>
  <w:num w:numId="16">
    <w:abstractNumId w:val="5"/>
  </w:num>
  <w:num w:numId="17">
    <w:abstractNumId w:val="36"/>
  </w:num>
  <w:num w:numId="18">
    <w:abstractNumId w:val="26"/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</w:num>
  <w:num w:numId="23">
    <w:abstractNumId w:val="9"/>
  </w:num>
  <w:num w:numId="24">
    <w:abstractNumId w:val="14"/>
  </w:num>
  <w:num w:numId="25">
    <w:abstractNumId w:val="1"/>
  </w:num>
  <w:num w:numId="26">
    <w:abstractNumId w:val="40"/>
  </w:num>
  <w:num w:numId="27">
    <w:abstractNumId w:val="22"/>
  </w:num>
  <w:num w:numId="28">
    <w:abstractNumId w:val="41"/>
  </w:num>
  <w:num w:numId="29">
    <w:abstractNumId w:val="33"/>
  </w:num>
  <w:num w:numId="30">
    <w:abstractNumId w:val="29"/>
  </w:num>
  <w:num w:numId="31">
    <w:abstractNumId w:val="12"/>
  </w:num>
  <w:num w:numId="32">
    <w:abstractNumId w:val="35"/>
  </w:num>
  <w:num w:numId="33">
    <w:abstractNumId w:val="25"/>
  </w:num>
  <w:num w:numId="34">
    <w:abstractNumId w:val="37"/>
  </w:num>
  <w:num w:numId="35">
    <w:abstractNumId w:val="16"/>
  </w:num>
  <w:num w:numId="36">
    <w:abstractNumId w:val="23"/>
  </w:num>
  <w:num w:numId="37">
    <w:abstractNumId w:val="31"/>
  </w:num>
  <w:num w:numId="38">
    <w:abstractNumId w:val="42"/>
  </w:num>
  <w:num w:numId="39">
    <w:abstractNumId w:val="4"/>
  </w:num>
  <w:num w:numId="40">
    <w:abstractNumId w:val="8"/>
  </w:num>
  <w:num w:numId="41">
    <w:abstractNumId w:val="2"/>
  </w:num>
  <w:num w:numId="42">
    <w:abstractNumId w:val="17"/>
  </w:num>
  <w:num w:numId="4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A4DF-5DD7-4567-B236-A0F6A58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2</cp:revision>
  <cp:lastPrinted>2022-09-07T13:01:00Z</cp:lastPrinted>
  <dcterms:created xsi:type="dcterms:W3CDTF">2023-03-02T13:29:00Z</dcterms:created>
  <dcterms:modified xsi:type="dcterms:W3CDTF">2023-03-02T13:29:00Z</dcterms:modified>
</cp:coreProperties>
</file>