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24" w:rsidRDefault="009B5C24" w:rsidP="009B5C24">
      <w:pPr>
        <w:pStyle w:val="8"/>
        <w:spacing w:before="0" w:after="0"/>
        <w:ind w:firstLine="567"/>
        <w:jc w:val="center"/>
        <w:rPr>
          <w:rFonts w:ascii="Times New Roman" w:hAnsi="Times New Roman"/>
          <w:i w:val="0"/>
        </w:rPr>
      </w:pPr>
      <w:bookmarkStart w:id="0" w:name="_GoBack"/>
      <w:r>
        <w:rPr>
          <w:rFonts w:ascii="Times New Roman" w:hAnsi="Times New Roman"/>
          <w:i w:val="0"/>
          <w:lang w:val="ru-RU"/>
        </w:rPr>
        <w:t>Внеочередное</w:t>
      </w:r>
      <w:r>
        <w:rPr>
          <w:rFonts w:ascii="Times New Roman" w:hAnsi="Times New Roman"/>
          <w:i w:val="0"/>
        </w:rPr>
        <w:t xml:space="preserve"> Общее собрание членов</w:t>
      </w:r>
    </w:p>
    <w:p w:rsidR="009B5C24" w:rsidRDefault="009B5C24" w:rsidP="009B5C24">
      <w:pPr>
        <w:ind w:firstLine="567"/>
        <w:jc w:val="center"/>
        <w:rPr>
          <w:b/>
        </w:rPr>
      </w:pPr>
      <w:r>
        <w:rPr>
          <w:b/>
        </w:rPr>
        <w:t xml:space="preserve">Саморегулируемой организации Союза </w:t>
      </w:r>
    </w:p>
    <w:p w:rsidR="009B5C24" w:rsidRDefault="009B5C24" w:rsidP="009B5C24">
      <w:pPr>
        <w:ind w:firstLine="567"/>
        <w:jc w:val="center"/>
        <w:rPr>
          <w:b/>
        </w:rPr>
      </w:pPr>
      <w:r>
        <w:rPr>
          <w:b/>
        </w:rPr>
        <w:t>«Межрегиональное объединение инженерно-строительных предприятий»</w:t>
      </w:r>
    </w:p>
    <w:p w:rsidR="009B5C24" w:rsidRDefault="009B5C24" w:rsidP="009B5C24">
      <w:pPr>
        <w:jc w:val="center"/>
      </w:pPr>
      <w:r>
        <w:t xml:space="preserve"> (СРО Союз «МОИСП», далее - Союз)</w:t>
      </w:r>
    </w:p>
    <w:p w:rsidR="009B5C24" w:rsidRDefault="009B5C24" w:rsidP="009B5C24">
      <w:pPr>
        <w:ind w:firstLine="567"/>
        <w:jc w:val="center"/>
        <w:rPr>
          <w:b/>
        </w:rPr>
      </w:pPr>
    </w:p>
    <w:p w:rsidR="009B5C24" w:rsidRDefault="009B5C24" w:rsidP="009B5C24">
      <w:pPr>
        <w:ind w:firstLine="567"/>
        <w:jc w:val="center"/>
        <w:rPr>
          <w:b/>
        </w:rPr>
      </w:pPr>
      <w:r>
        <w:rPr>
          <w:b/>
        </w:rPr>
        <w:t xml:space="preserve">Протокол № 2 </w:t>
      </w:r>
    </w:p>
    <w:p w:rsidR="009B5C24" w:rsidRDefault="009B5C24" w:rsidP="009B5C24">
      <w:pPr>
        <w:ind w:firstLine="567"/>
        <w:jc w:val="center"/>
      </w:pPr>
      <w:r>
        <w:t xml:space="preserve"> </w:t>
      </w:r>
    </w:p>
    <w:p w:rsidR="009B5C24" w:rsidRDefault="009B5C24" w:rsidP="009B5C24">
      <w:pPr>
        <w:ind w:firstLine="284"/>
        <w:jc w:val="both"/>
      </w:pPr>
      <w:r>
        <w:t>г. Москва                                                                                                                 16 августа 2019 года</w:t>
      </w:r>
    </w:p>
    <w:p w:rsidR="009B5C24" w:rsidRDefault="009B5C24" w:rsidP="009B5C24">
      <w:pPr>
        <w:ind w:firstLine="284"/>
        <w:jc w:val="both"/>
      </w:pPr>
    </w:p>
    <w:p w:rsidR="009B5C24" w:rsidRDefault="009B5C24" w:rsidP="009B5C24">
      <w:pPr>
        <w:ind w:firstLine="284"/>
        <w:jc w:val="both"/>
      </w:pPr>
      <w:proofErr w:type="gramStart"/>
      <w:r>
        <w:rPr>
          <w:b/>
        </w:rPr>
        <w:t>Место проведения собрания:</w:t>
      </w:r>
      <w:r>
        <w:t xml:space="preserve"> г. Москва, ул. Мясницкая, д. 22, стр. 1</w:t>
      </w:r>
      <w:proofErr w:type="gramEnd"/>
    </w:p>
    <w:p w:rsidR="009B5C24" w:rsidRDefault="009B5C24" w:rsidP="009B5C24">
      <w:pPr>
        <w:ind w:firstLine="284"/>
        <w:rPr>
          <w:bCs/>
        </w:rPr>
      </w:pPr>
      <w:r>
        <w:rPr>
          <w:b/>
          <w:bCs/>
        </w:rPr>
        <w:t>Время проведения:</w:t>
      </w:r>
      <w:r>
        <w:rPr>
          <w:bCs/>
        </w:rPr>
        <w:t xml:space="preserve"> с 11 ч.00 мин. до 11 ч. 30 мин.</w:t>
      </w:r>
    </w:p>
    <w:p w:rsidR="009B5C24" w:rsidRDefault="009B5C24" w:rsidP="009B5C24">
      <w:pPr>
        <w:ind w:firstLine="284"/>
        <w:rPr>
          <w:bCs/>
        </w:rPr>
      </w:pPr>
    </w:p>
    <w:p w:rsidR="009B5C24" w:rsidRDefault="009B5C24" w:rsidP="009B5C24">
      <w:pPr>
        <w:ind w:firstLine="284"/>
        <w:rPr>
          <w:b/>
        </w:rPr>
      </w:pPr>
      <w:r>
        <w:rPr>
          <w:b/>
        </w:rPr>
        <w:t xml:space="preserve">Общее количество членов Союза </w:t>
      </w:r>
      <w:r w:rsidR="002779F1">
        <w:rPr>
          <w:b/>
        </w:rPr>
        <w:t>по реестру на 16.08.2019 г.  – 147</w:t>
      </w:r>
      <w:r>
        <w:rPr>
          <w:b/>
        </w:rPr>
        <w:t>.</w:t>
      </w:r>
    </w:p>
    <w:p w:rsidR="009B5C24" w:rsidRDefault="009B5C24" w:rsidP="009B5C24">
      <w:pPr>
        <w:ind w:firstLine="284"/>
        <w:rPr>
          <w:b/>
        </w:rPr>
      </w:pPr>
      <w:r>
        <w:rPr>
          <w:b/>
        </w:rPr>
        <w:t xml:space="preserve">Количество присутствующих членов Союза на </w:t>
      </w:r>
      <w:r w:rsidR="00375C2A">
        <w:rPr>
          <w:b/>
        </w:rPr>
        <w:t>внеочередном Общем собрании - 75</w:t>
      </w:r>
      <w:r>
        <w:rPr>
          <w:b/>
        </w:rPr>
        <w:t>.</w:t>
      </w:r>
    </w:p>
    <w:p w:rsidR="009B5C24" w:rsidRDefault="009B5C24" w:rsidP="009B5C24">
      <w:pPr>
        <w:ind w:firstLine="284"/>
        <w:jc w:val="center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9B5C24" w:rsidTr="009B5C24">
        <w:tc>
          <w:tcPr>
            <w:tcW w:w="4786" w:type="dxa"/>
            <w:hideMark/>
          </w:tcPr>
          <w:p w:rsidR="009B5C24" w:rsidRDefault="009B5C24">
            <w:pPr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Приглашенные:</w:t>
            </w:r>
          </w:p>
        </w:tc>
        <w:tc>
          <w:tcPr>
            <w:tcW w:w="5812" w:type="dxa"/>
            <w:hideMark/>
          </w:tcPr>
          <w:p w:rsidR="009B5C24" w:rsidRDefault="009B5C24">
            <w:pPr>
              <w:spacing w:line="276" w:lineRule="auto"/>
              <w:ind w:firstLine="28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</w:t>
            </w:r>
          </w:p>
        </w:tc>
      </w:tr>
    </w:tbl>
    <w:p w:rsidR="009B5C24" w:rsidRDefault="009B5C24" w:rsidP="009B5C24">
      <w:pPr>
        <w:ind w:firstLine="284"/>
        <w:jc w:val="both"/>
      </w:pPr>
      <w:r>
        <w:t xml:space="preserve">Вице-президент Союза – </w:t>
      </w:r>
      <w:proofErr w:type="spellStart"/>
      <w:r>
        <w:t>Лимасов</w:t>
      </w:r>
      <w:proofErr w:type="spellEnd"/>
      <w:r>
        <w:t xml:space="preserve"> В.В., </w:t>
      </w:r>
    </w:p>
    <w:p w:rsidR="009B5C24" w:rsidRDefault="009B5C24" w:rsidP="009B5C24">
      <w:pPr>
        <w:ind w:firstLine="284"/>
        <w:jc w:val="both"/>
      </w:pPr>
      <w:r>
        <w:t>Начальник информационно-аналитического отдела-</w:t>
      </w:r>
    </w:p>
    <w:p w:rsidR="009B5C24" w:rsidRDefault="009B5C24" w:rsidP="009B5C24">
      <w:pPr>
        <w:ind w:firstLine="284"/>
        <w:jc w:val="both"/>
      </w:pPr>
      <w:r>
        <w:t xml:space="preserve">Руководитель контрольного комитета Союза – </w:t>
      </w:r>
      <w:proofErr w:type="spellStart"/>
      <w:r>
        <w:t>Ямлиханов</w:t>
      </w:r>
      <w:proofErr w:type="spellEnd"/>
      <w:r>
        <w:t xml:space="preserve"> Р.Х. </w:t>
      </w:r>
    </w:p>
    <w:p w:rsidR="009B5C24" w:rsidRDefault="009B5C24" w:rsidP="009B5C24">
      <w:pPr>
        <w:ind w:firstLine="284"/>
        <w:jc w:val="both"/>
      </w:pPr>
      <w:r>
        <w:t xml:space="preserve">Главный бухгалтер Союза – </w:t>
      </w:r>
      <w:proofErr w:type="spellStart"/>
      <w:r>
        <w:t>Золотина</w:t>
      </w:r>
      <w:proofErr w:type="spellEnd"/>
      <w:r>
        <w:t xml:space="preserve"> А.А., </w:t>
      </w:r>
    </w:p>
    <w:p w:rsidR="009B5C24" w:rsidRDefault="009B5C24" w:rsidP="009B5C24">
      <w:pPr>
        <w:ind w:firstLine="284"/>
        <w:jc w:val="both"/>
      </w:pPr>
      <w:r>
        <w:t>Референт Президента Союза – Михалева Е.А.</w:t>
      </w:r>
    </w:p>
    <w:p w:rsidR="009B5C24" w:rsidRDefault="009B5C24" w:rsidP="009B5C24">
      <w:pPr>
        <w:ind w:firstLine="284"/>
        <w:jc w:val="both"/>
      </w:pPr>
      <w:r>
        <w:t xml:space="preserve">Главный специалист организационно-правового отдела Союза – </w:t>
      </w:r>
      <w:proofErr w:type="spellStart"/>
      <w:r>
        <w:t>Миннеханова</w:t>
      </w:r>
      <w:proofErr w:type="spellEnd"/>
      <w:r>
        <w:t xml:space="preserve"> О.В.</w:t>
      </w:r>
    </w:p>
    <w:p w:rsidR="009B5C24" w:rsidRDefault="009B5C24" w:rsidP="009B5C24">
      <w:pPr>
        <w:ind w:firstLine="284"/>
        <w:jc w:val="both"/>
      </w:pPr>
    </w:p>
    <w:p w:rsidR="009B5C24" w:rsidRDefault="009B5C24" w:rsidP="009B5C24">
      <w:pPr>
        <w:ind w:firstLine="284"/>
        <w:jc w:val="both"/>
        <w:rPr>
          <w:b/>
        </w:rPr>
      </w:pPr>
      <w:r>
        <w:rPr>
          <w:b/>
        </w:rPr>
        <w:t>ОТКРЫТИЕ СОБРАНИЯ</w:t>
      </w:r>
    </w:p>
    <w:p w:rsidR="009B5C24" w:rsidRDefault="009B5C24" w:rsidP="009B5C24">
      <w:pPr>
        <w:ind w:firstLine="284"/>
        <w:jc w:val="both"/>
        <w:rPr>
          <w:b/>
        </w:rPr>
      </w:pPr>
    </w:p>
    <w:p w:rsidR="009B5C24" w:rsidRDefault="009B5C24" w:rsidP="009B5C24">
      <w:pPr>
        <w:ind w:firstLine="284"/>
        <w:jc w:val="both"/>
      </w:pPr>
      <w:r>
        <w:rPr>
          <w:b/>
        </w:rPr>
        <w:t>СЛУШАЛИ:</w:t>
      </w:r>
      <w:r>
        <w:t xml:space="preserve"> </w:t>
      </w:r>
      <w:proofErr w:type="spellStart"/>
      <w:r>
        <w:t>Лимасова</w:t>
      </w:r>
      <w:proofErr w:type="spellEnd"/>
      <w:r>
        <w:t xml:space="preserve"> </w:t>
      </w:r>
      <w:r w:rsidR="002779F1">
        <w:t xml:space="preserve">В.В., </w:t>
      </w:r>
      <w:proofErr w:type="gramStart"/>
      <w:r w:rsidR="002779F1">
        <w:t>который</w:t>
      </w:r>
      <w:proofErr w:type="gramEnd"/>
      <w:r w:rsidR="002779F1">
        <w:t xml:space="preserve"> сообщил, что из 147</w:t>
      </w:r>
      <w:r>
        <w:t xml:space="preserve">  членов Союза на сегодняшне</w:t>
      </w:r>
      <w:r w:rsidR="002779F1">
        <w:t xml:space="preserve">м собрании зарегистрировалось </w:t>
      </w:r>
      <w:r w:rsidR="00375C2A">
        <w:t>75</w:t>
      </w:r>
      <w:r>
        <w:t xml:space="preserve"> член</w:t>
      </w:r>
      <w:r w:rsidR="002779F1">
        <w:t>ов</w:t>
      </w:r>
      <w:r>
        <w:t xml:space="preserve"> Союза.</w:t>
      </w:r>
    </w:p>
    <w:p w:rsidR="009B5C24" w:rsidRDefault="009B5C24" w:rsidP="009B5C24">
      <w:pPr>
        <w:ind w:firstLine="284"/>
        <w:jc w:val="both"/>
      </w:pPr>
      <w:r>
        <w:t xml:space="preserve">Общее собрание правомочно, так как в нем принимает участие большинство от общего числа членов Союза – </w:t>
      </w:r>
      <w:r w:rsidR="00375C2A">
        <w:rPr>
          <w:b/>
          <w:u w:val="single"/>
        </w:rPr>
        <w:t>51</w:t>
      </w:r>
      <w:r>
        <w:t xml:space="preserve"> %. Кворум для принятия решений имеется.</w:t>
      </w:r>
    </w:p>
    <w:p w:rsidR="009B5C24" w:rsidRDefault="009B5C24" w:rsidP="009B5C24">
      <w:pPr>
        <w:ind w:firstLine="284"/>
        <w:jc w:val="both"/>
      </w:pPr>
      <w:r>
        <w:rPr>
          <w:b/>
        </w:rPr>
        <w:t xml:space="preserve">РЕШИЛИ: </w:t>
      </w:r>
      <w:r>
        <w:t>Внеочередное Общее собрание членов СРО Союза «МОИСП» считать открытым.</w:t>
      </w:r>
    </w:p>
    <w:p w:rsidR="009B5C24" w:rsidRDefault="009B5C24" w:rsidP="009B5C24">
      <w:pPr>
        <w:ind w:firstLine="284"/>
        <w:jc w:val="both"/>
      </w:pPr>
      <w:r>
        <w:t>Решение принято единогласно.</w:t>
      </w:r>
    </w:p>
    <w:p w:rsidR="009B5C24" w:rsidRDefault="009B5C24" w:rsidP="009B5C24">
      <w:pPr>
        <w:ind w:firstLine="284"/>
        <w:jc w:val="both"/>
      </w:pPr>
    </w:p>
    <w:p w:rsidR="009B5C24" w:rsidRDefault="009B5C24" w:rsidP="009B5C24">
      <w:pPr>
        <w:ind w:firstLine="284"/>
        <w:jc w:val="both"/>
      </w:pPr>
      <w:r>
        <w:rPr>
          <w:b/>
        </w:rPr>
        <w:t xml:space="preserve">СЛУШАЛИ: </w:t>
      </w:r>
      <w:r>
        <w:t xml:space="preserve">Ильина А.Н. – Председателя Совета директоров Союза, который предложил избрать Председателем Общего собрания членов СРО Союза «МОИСП» - </w:t>
      </w:r>
      <w:proofErr w:type="spellStart"/>
      <w:r>
        <w:t>Лимасова</w:t>
      </w:r>
      <w:proofErr w:type="spellEnd"/>
      <w:r>
        <w:t xml:space="preserve"> В.В., секретарем Общего собрания членов СРО Союза «МОИСП» - Михалеву Е.А.</w:t>
      </w:r>
    </w:p>
    <w:p w:rsidR="009B5C24" w:rsidRDefault="009B5C24" w:rsidP="009B5C24">
      <w:pPr>
        <w:ind w:firstLine="284"/>
        <w:jc w:val="both"/>
      </w:pPr>
      <w:r>
        <w:rPr>
          <w:b/>
        </w:rPr>
        <w:t xml:space="preserve">РЕШИЛИ: </w:t>
      </w:r>
      <w:r>
        <w:t xml:space="preserve">Избрать Председателем Общего собрания членов СРО Союза «МОИСП» - </w:t>
      </w:r>
      <w:proofErr w:type="spellStart"/>
      <w:r>
        <w:t>Лимасова</w:t>
      </w:r>
      <w:proofErr w:type="spellEnd"/>
      <w:r>
        <w:t xml:space="preserve"> В.В., секретарем Общего собрания членов СРО Союза «МОИСП» - Михалеву Е.А.</w:t>
      </w:r>
    </w:p>
    <w:p w:rsidR="009B5C24" w:rsidRDefault="009B5C24" w:rsidP="009B5C24">
      <w:pPr>
        <w:ind w:firstLine="284"/>
        <w:jc w:val="both"/>
      </w:pPr>
      <w:r>
        <w:t>Решение принято единогласно.</w:t>
      </w:r>
    </w:p>
    <w:p w:rsidR="009B5C24" w:rsidRDefault="009B5C24" w:rsidP="009B5C24">
      <w:pPr>
        <w:ind w:firstLine="284"/>
        <w:jc w:val="both"/>
      </w:pPr>
    </w:p>
    <w:p w:rsidR="009B5C24" w:rsidRDefault="009B5C24" w:rsidP="009B5C24">
      <w:pPr>
        <w:ind w:firstLine="284"/>
        <w:jc w:val="both"/>
      </w:pPr>
      <w:r>
        <w:rPr>
          <w:b/>
        </w:rPr>
        <w:t xml:space="preserve">СЛУШАЛИ: </w:t>
      </w:r>
      <w:r>
        <w:t xml:space="preserve">Председательствующего, который предложил избрать счетную комиссию в составе трех человек: </w:t>
      </w:r>
      <w:proofErr w:type="spellStart"/>
      <w:r w:rsidR="00375C2A">
        <w:t>Брыксин</w:t>
      </w:r>
      <w:proofErr w:type="spellEnd"/>
      <w:r w:rsidR="00375C2A">
        <w:t xml:space="preserve"> Роман Викторович  от ООО «</w:t>
      </w:r>
      <w:proofErr w:type="spellStart"/>
      <w:r w:rsidR="00375C2A">
        <w:t>Пожстройсервис</w:t>
      </w:r>
      <w:proofErr w:type="spellEnd"/>
      <w:r>
        <w:t xml:space="preserve">» – Председатель счетной комиссии: </w:t>
      </w:r>
      <w:proofErr w:type="spellStart"/>
      <w:r w:rsidR="00375C2A">
        <w:t>Лоецкий</w:t>
      </w:r>
      <w:proofErr w:type="spellEnd"/>
      <w:r w:rsidR="00375C2A">
        <w:t xml:space="preserve"> Александр Петрович от АО «Каскад-Телеком-Сервис</w:t>
      </w:r>
      <w:r>
        <w:t xml:space="preserve">» и </w:t>
      </w:r>
      <w:r w:rsidR="00375C2A">
        <w:t>Рябова Марина Владимировна от ООО «РЭСЭКОСТРОЙ</w:t>
      </w:r>
      <w:r>
        <w:t>» - члены счетной комиссии.</w:t>
      </w:r>
    </w:p>
    <w:p w:rsidR="009B5C24" w:rsidRDefault="009B5C24" w:rsidP="009B5C24">
      <w:pPr>
        <w:ind w:firstLine="284"/>
        <w:jc w:val="both"/>
      </w:pPr>
      <w:r>
        <w:rPr>
          <w:b/>
        </w:rPr>
        <w:t xml:space="preserve">РЕШИЛИ: </w:t>
      </w:r>
      <w:r>
        <w:t xml:space="preserve">Избрать Председателем счетной комиссии – </w:t>
      </w:r>
      <w:proofErr w:type="spellStart"/>
      <w:r w:rsidR="00375C2A">
        <w:t>Брыксина</w:t>
      </w:r>
      <w:proofErr w:type="spellEnd"/>
      <w:r w:rsidR="00375C2A">
        <w:t xml:space="preserve"> Романа Викторовича, членами счетной комиссии – </w:t>
      </w:r>
      <w:proofErr w:type="spellStart"/>
      <w:r w:rsidR="00375C2A">
        <w:t>Лоецкого</w:t>
      </w:r>
      <w:proofErr w:type="spellEnd"/>
      <w:r w:rsidR="00375C2A">
        <w:t xml:space="preserve"> Александра Петровича, Рябову Марину Владимировну</w:t>
      </w:r>
      <w:r>
        <w:t>.</w:t>
      </w:r>
    </w:p>
    <w:p w:rsidR="009B5C24" w:rsidRDefault="009B5C24" w:rsidP="009B5C24">
      <w:pPr>
        <w:ind w:firstLine="284"/>
        <w:jc w:val="both"/>
      </w:pPr>
      <w:r>
        <w:t>Решение принято единогласно.</w:t>
      </w:r>
    </w:p>
    <w:p w:rsidR="009B5C24" w:rsidRDefault="009B5C24" w:rsidP="009B5C24">
      <w:pPr>
        <w:ind w:firstLine="284"/>
        <w:jc w:val="both"/>
      </w:pPr>
    </w:p>
    <w:p w:rsidR="009B5C24" w:rsidRDefault="009B5C24" w:rsidP="009B5C24">
      <w:pPr>
        <w:ind w:firstLine="284"/>
        <w:jc w:val="both"/>
        <w:rPr>
          <w:b/>
        </w:rPr>
      </w:pPr>
      <w:r>
        <w:rPr>
          <w:b/>
        </w:rPr>
        <w:t>Рассмотрели вопросы повестки дня:</w:t>
      </w:r>
    </w:p>
    <w:p w:rsidR="009B5C24" w:rsidRDefault="009B5C24" w:rsidP="009B5C24">
      <w:pPr>
        <w:ind w:firstLine="284"/>
        <w:jc w:val="both"/>
        <w:rPr>
          <w:b/>
        </w:rPr>
      </w:pPr>
    </w:p>
    <w:p w:rsidR="009B5C24" w:rsidRDefault="009B5C24" w:rsidP="009B5C24">
      <w:pPr>
        <w:pStyle w:val="a6"/>
        <w:numPr>
          <w:ilvl w:val="0"/>
          <w:numId w:val="3"/>
        </w:numPr>
        <w:contextualSpacing/>
        <w:jc w:val="both"/>
        <w:rPr>
          <w:u w:val="single"/>
        </w:rPr>
      </w:pPr>
      <w:r>
        <w:rPr>
          <w:u w:val="single"/>
        </w:rPr>
        <w:t>Об утверждении повестки дня внеочередного Общего собрания членов СРО Союза «МОИСП».</w:t>
      </w:r>
    </w:p>
    <w:p w:rsidR="009B5C24" w:rsidRDefault="009B5C24" w:rsidP="009B5C24">
      <w:pPr>
        <w:spacing w:after="120"/>
        <w:ind w:left="360"/>
        <w:jc w:val="right"/>
        <w:rPr>
          <w:i/>
        </w:rPr>
      </w:pPr>
      <w:r>
        <w:rPr>
          <w:i/>
        </w:rPr>
        <w:t xml:space="preserve">Докладчик </w:t>
      </w:r>
      <w:r>
        <w:rPr>
          <w:b/>
          <w:i/>
        </w:rPr>
        <w:t>–</w:t>
      </w:r>
      <w:r>
        <w:rPr>
          <w:i/>
        </w:rPr>
        <w:t xml:space="preserve"> Вице-президент СРО Союза «МОИСП» - </w:t>
      </w:r>
      <w:proofErr w:type="spellStart"/>
      <w:r>
        <w:rPr>
          <w:i/>
        </w:rPr>
        <w:t>Лимасов</w:t>
      </w:r>
      <w:proofErr w:type="spellEnd"/>
      <w:r>
        <w:rPr>
          <w:i/>
        </w:rPr>
        <w:t xml:space="preserve"> В.В.</w:t>
      </w:r>
    </w:p>
    <w:p w:rsidR="009B5C24" w:rsidRDefault="009B5C24" w:rsidP="009B5C24">
      <w:pPr>
        <w:pStyle w:val="a6"/>
        <w:numPr>
          <w:ilvl w:val="0"/>
          <w:numId w:val="3"/>
        </w:numPr>
        <w:contextualSpacing/>
        <w:jc w:val="both"/>
        <w:rPr>
          <w:u w:val="single"/>
        </w:rPr>
      </w:pPr>
      <w:r>
        <w:rPr>
          <w:u w:val="single"/>
        </w:rPr>
        <w:t>О внесении изменений и утверждении новой редакции Положения о размере и порядке уплаты взносов членами СРО Союза «МОИСП».</w:t>
      </w:r>
    </w:p>
    <w:p w:rsidR="009B5C24" w:rsidRDefault="009B5C24" w:rsidP="009B5C24">
      <w:pPr>
        <w:spacing w:after="120"/>
        <w:jc w:val="right"/>
        <w:rPr>
          <w:i/>
        </w:rPr>
      </w:pPr>
      <w:r>
        <w:rPr>
          <w:i/>
        </w:rPr>
        <w:t xml:space="preserve">Докладчик – Главный специалист организационно-правового отдела Союза – </w:t>
      </w:r>
      <w:proofErr w:type="spellStart"/>
      <w:r>
        <w:rPr>
          <w:i/>
        </w:rPr>
        <w:t>Миннеханова</w:t>
      </w:r>
      <w:proofErr w:type="spellEnd"/>
      <w:r>
        <w:rPr>
          <w:i/>
        </w:rPr>
        <w:t xml:space="preserve"> О.В.</w:t>
      </w:r>
    </w:p>
    <w:p w:rsidR="009B5C24" w:rsidRDefault="009B5C24" w:rsidP="009B5C24">
      <w:pPr>
        <w:ind w:left="360"/>
        <w:contextualSpacing/>
        <w:jc w:val="both"/>
        <w:rPr>
          <w:u w:val="single"/>
        </w:rPr>
      </w:pPr>
      <w:r>
        <w:rPr>
          <w:rFonts w:eastAsia="Calibri"/>
          <w:lang w:eastAsia="en-US"/>
        </w:rPr>
        <w:lastRenderedPageBreak/>
        <w:t>3.</w:t>
      </w:r>
      <w:r>
        <w:rPr>
          <w:rFonts w:eastAsia="Calibri"/>
          <w:u w:val="single"/>
          <w:lang w:eastAsia="en-US"/>
        </w:rPr>
        <w:t xml:space="preserve">  Разное</w:t>
      </w:r>
    </w:p>
    <w:p w:rsidR="009B5C24" w:rsidRDefault="009B5C24" w:rsidP="009B5C24">
      <w:pPr>
        <w:ind w:firstLine="284"/>
        <w:jc w:val="both"/>
        <w:rPr>
          <w:i/>
        </w:rPr>
      </w:pPr>
    </w:p>
    <w:p w:rsidR="009B5C24" w:rsidRDefault="009B5C24" w:rsidP="009B5C24">
      <w:pPr>
        <w:ind w:firstLine="284"/>
        <w:jc w:val="both"/>
        <w:rPr>
          <w:b/>
        </w:rPr>
      </w:pPr>
      <w:r>
        <w:rPr>
          <w:b/>
        </w:rPr>
        <w:t>Путем проведения открытого очного голосования принимали следующие решения:</w:t>
      </w:r>
    </w:p>
    <w:p w:rsidR="009B5C24" w:rsidRDefault="009B5C24" w:rsidP="009B5C24">
      <w:pPr>
        <w:ind w:firstLine="284"/>
        <w:jc w:val="both"/>
      </w:pPr>
    </w:p>
    <w:p w:rsidR="009B5C24" w:rsidRDefault="009B5C24" w:rsidP="009B5C24">
      <w:pPr>
        <w:numPr>
          <w:ilvl w:val="0"/>
          <w:numId w:val="4"/>
        </w:numPr>
        <w:spacing w:after="120"/>
        <w:ind w:left="0" w:firstLine="284"/>
        <w:jc w:val="both"/>
      </w:pPr>
      <w:r>
        <w:rPr>
          <w:b/>
        </w:rPr>
        <w:t xml:space="preserve">По первому вопросу </w:t>
      </w:r>
      <w:r>
        <w:t>слушали Председательствующего, который ознакомил с повесткой дня и предложил утвердить повестку внеочередного общего собрания членов СРО Союза «МОИСП».</w:t>
      </w:r>
    </w:p>
    <w:p w:rsidR="009B5C24" w:rsidRDefault="009B5C24" w:rsidP="009B5C24">
      <w:pPr>
        <w:ind w:firstLine="284"/>
        <w:jc w:val="both"/>
        <w:rPr>
          <w:b/>
        </w:rPr>
      </w:pPr>
      <w:r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9B5C24" w:rsidTr="009B5C24">
        <w:tc>
          <w:tcPr>
            <w:tcW w:w="2093" w:type="dxa"/>
            <w:hideMark/>
          </w:tcPr>
          <w:p w:rsidR="009B5C24" w:rsidRDefault="009B5C24" w:rsidP="00375C2A">
            <w:pPr>
              <w:pStyle w:val="a6"/>
              <w:spacing w:line="27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«за» - </w:t>
            </w:r>
            <w:r w:rsidR="00375C2A">
              <w:rPr>
                <w:lang w:eastAsia="en-US"/>
              </w:rPr>
              <w:t>75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hideMark/>
          </w:tcPr>
          <w:p w:rsidR="009B5C24" w:rsidRDefault="009B5C24">
            <w:pPr>
              <w:pStyle w:val="a6"/>
              <w:spacing w:line="27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«против» - нет</w:t>
            </w:r>
          </w:p>
        </w:tc>
        <w:tc>
          <w:tcPr>
            <w:tcW w:w="3827" w:type="dxa"/>
            <w:hideMark/>
          </w:tcPr>
          <w:p w:rsidR="009B5C24" w:rsidRDefault="009B5C24">
            <w:pPr>
              <w:pStyle w:val="a6"/>
              <w:spacing w:line="27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«воздержались» - нет</w:t>
            </w:r>
          </w:p>
        </w:tc>
      </w:tr>
    </w:tbl>
    <w:p w:rsidR="009B5C24" w:rsidRDefault="009B5C24" w:rsidP="009B5C24">
      <w:pPr>
        <w:spacing w:before="120"/>
        <w:ind w:firstLine="284"/>
        <w:jc w:val="both"/>
      </w:pPr>
      <w:r>
        <w:rPr>
          <w:b/>
        </w:rPr>
        <w:t xml:space="preserve">Решили: </w:t>
      </w:r>
      <w:r>
        <w:t>утвердить повестку дня внеочередного Общего собрания членов СРО Союза «МОИСП».</w:t>
      </w:r>
    </w:p>
    <w:p w:rsidR="009B5C24" w:rsidRDefault="009B5C24" w:rsidP="009B5C24">
      <w:pPr>
        <w:ind w:firstLine="284"/>
        <w:jc w:val="both"/>
      </w:pPr>
      <w:r>
        <w:rPr>
          <w:b/>
        </w:rPr>
        <w:t xml:space="preserve">     </w:t>
      </w:r>
    </w:p>
    <w:p w:rsidR="009B5C24" w:rsidRDefault="009B5C24" w:rsidP="009B5C24">
      <w:pPr>
        <w:spacing w:after="120"/>
        <w:ind w:firstLine="284"/>
        <w:jc w:val="both"/>
      </w:pPr>
      <w:r>
        <w:rPr>
          <w:b/>
        </w:rPr>
        <w:t>2.      По второму вопросу</w:t>
      </w:r>
      <w:r>
        <w:t xml:space="preserve"> повестки дня: </w:t>
      </w:r>
      <w:r>
        <w:tab/>
        <w:t xml:space="preserve">О внесении изменений и утверждении новой редакции Положения о размере и порядке уплаты взносов членами СРО Союза «МОИСП» выступила Начальник организационно-правового отдела Союза – </w:t>
      </w:r>
      <w:proofErr w:type="spellStart"/>
      <w:r>
        <w:t>Миннеханова</w:t>
      </w:r>
      <w:proofErr w:type="spellEnd"/>
      <w:r>
        <w:t xml:space="preserve"> О.В. с предложением внести изменения в Положение о размере и порядке уплаты взносов членами СРО Союза «МОИСП» (Приложение № 1).</w:t>
      </w:r>
    </w:p>
    <w:p w:rsidR="009B5C24" w:rsidRDefault="009B5C24" w:rsidP="009B5C24">
      <w:pPr>
        <w:ind w:firstLine="284"/>
        <w:jc w:val="both"/>
        <w:rPr>
          <w:b/>
        </w:rPr>
      </w:pPr>
      <w:r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9B5C24" w:rsidTr="009B5C24">
        <w:tc>
          <w:tcPr>
            <w:tcW w:w="2093" w:type="dxa"/>
            <w:hideMark/>
          </w:tcPr>
          <w:p w:rsidR="009B5C24" w:rsidRDefault="009B5C24" w:rsidP="00375C2A">
            <w:pPr>
              <w:pStyle w:val="a6"/>
              <w:spacing w:line="27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«за» - </w:t>
            </w:r>
            <w:r w:rsidR="00375C2A">
              <w:rPr>
                <w:lang w:eastAsia="en-US"/>
              </w:rPr>
              <w:t>75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hideMark/>
          </w:tcPr>
          <w:p w:rsidR="009B5C24" w:rsidRDefault="009B5C24">
            <w:pPr>
              <w:pStyle w:val="a6"/>
              <w:spacing w:line="27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«против» - нет</w:t>
            </w:r>
          </w:p>
        </w:tc>
        <w:tc>
          <w:tcPr>
            <w:tcW w:w="3827" w:type="dxa"/>
            <w:hideMark/>
          </w:tcPr>
          <w:p w:rsidR="009B5C24" w:rsidRDefault="009B5C24">
            <w:pPr>
              <w:pStyle w:val="a6"/>
              <w:spacing w:line="27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«воздержались» - нет</w:t>
            </w:r>
          </w:p>
        </w:tc>
      </w:tr>
    </w:tbl>
    <w:p w:rsidR="009B5C24" w:rsidRDefault="009B5C24" w:rsidP="009B5C24">
      <w:pPr>
        <w:pStyle w:val="a6"/>
        <w:spacing w:before="120"/>
        <w:ind w:left="0" w:firstLine="284"/>
        <w:jc w:val="both"/>
      </w:pPr>
      <w:r>
        <w:rPr>
          <w:b/>
        </w:rPr>
        <w:t>Решили:</w:t>
      </w:r>
      <w:r>
        <w:t xml:space="preserve"> внести изменения в Положение о размере и порядке уплаты взносов членами СРО Союза «МОИСП» - ВДК СРО Союз МОИСП </w:t>
      </w:r>
      <w:r>
        <w:rPr>
          <w:szCs w:val="40"/>
        </w:rPr>
        <w:t>11.7 - 2019</w:t>
      </w:r>
      <w:r>
        <w:rPr>
          <w:sz w:val="16"/>
        </w:rPr>
        <w:t>.</w:t>
      </w:r>
    </w:p>
    <w:p w:rsidR="009B5C24" w:rsidRDefault="009B5C24" w:rsidP="009B5C24">
      <w:pPr>
        <w:jc w:val="both"/>
        <w:outlineLvl w:val="1"/>
        <w:rPr>
          <w:i/>
        </w:rPr>
      </w:pPr>
    </w:p>
    <w:p w:rsidR="009B5C24" w:rsidRDefault="009B5C24" w:rsidP="009B5C24">
      <w:pPr>
        <w:pStyle w:val="a6"/>
        <w:spacing w:after="120"/>
        <w:ind w:left="284"/>
        <w:jc w:val="both"/>
        <w:rPr>
          <w:b/>
        </w:rPr>
      </w:pPr>
      <w:r>
        <w:rPr>
          <w:b/>
        </w:rPr>
        <w:t>3. Разное.</w:t>
      </w:r>
    </w:p>
    <w:p w:rsidR="009B5C24" w:rsidRDefault="009B5C24" w:rsidP="009B5C24">
      <w:pPr>
        <w:pStyle w:val="a6"/>
        <w:ind w:left="0" w:firstLine="284"/>
        <w:jc w:val="center"/>
        <w:rPr>
          <w:b/>
        </w:rPr>
      </w:pPr>
    </w:p>
    <w:p w:rsidR="009B5C24" w:rsidRDefault="009B5C24" w:rsidP="009B5C24">
      <w:pPr>
        <w:rPr>
          <w:b/>
        </w:rPr>
      </w:pPr>
    </w:p>
    <w:p w:rsidR="009B5C24" w:rsidRDefault="009B5C24" w:rsidP="009B5C24">
      <w:pPr>
        <w:pStyle w:val="a6"/>
        <w:ind w:left="0" w:firstLine="284"/>
        <w:jc w:val="center"/>
        <w:rPr>
          <w:b/>
        </w:rPr>
      </w:pPr>
      <w:r>
        <w:rPr>
          <w:b/>
        </w:rPr>
        <w:t>ЗАКРЫТИЕ ОБЩЕГО СОБРАНИЯ</w:t>
      </w:r>
    </w:p>
    <w:p w:rsidR="009B5C24" w:rsidRDefault="009B5C24" w:rsidP="009B5C24">
      <w:pPr>
        <w:pStyle w:val="a6"/>
        <w:ind w:left="0" w:firstLine="284"/>
        <w:jc w:val="both"/>
      </w:pPr>
      <w:r>
        <w:rPr>
          <w:b/>
        </w:rPr>
        <w:t xml:space="preserve">СЛУШАЛИ: </w:t>
      </w:r>
      <w:r>
        <w:t>Председательствующего, который сообщил, что на Общем собрании членов Союза рассмотрены все вопросы Повестки дня, и объявил собрание закрытым.</w:t>
      </w:r>
    </w:p>
    <w:bookmarkEnd w:id="0"/>
    <w:p w:rsidR="009B5C24" w:rsidRDefault="009B5C24" w:rsidP="009B5C24">
      <w:pPr>
        <w:pStyle w:val="a6"/>
        <w:ind w:left="0" w:firstLine="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8"/>
        <w:gridCol w:w="3307"/>
      </w:tblGrid>
      <w:tr w:rsidR="009B5C24" w:rsidTr="009B5C24">
        <w:tc>
          <w:tcPr>
            <w:tcW w:w="6548" w:type="dxa"/>
            <w:hideMark/>
          </w:tcPr>
          <w:p w:rsidR="009B5C24" w:rsidRDefault="009B5C24" w:rsidP="009B5C24">
            <w:pPr>
              <w:pStyle w:val="a6"/>
              <w:spacing w:line="276" w:lineRule="auto"/>
              <w:ind w:left="0" w:firstLine="284"/>
              <w:jc w:val="both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Председатель Общего собрания                   </w:t>
            </w:r>
          </w:p>
        </w:tc>
        <w:tc>
          <w:tcPr>
            <w:tcW w:w="3307" w:type="dxa"/>
            <w:hideMark/>
          </w:tcPr>
          <w:p w:rsidR="009B5C24" w:rsidRDefault="009B5C24">
            <w:pPr>
              <w:pStyle w:val="a6"/>
              <w:spacing w:line="27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proofErr w:type="spellStart"/>
            <w:r>
              <w:rPr>
                <w:lang w:eastAsia="en-US"/>
              </w:rPr>
              <w:t>Лимасов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</w:tr>
      <w:tr w:rsidR="009B5C24" w:rsidTr="009B5C24">
        <w:tc>
          <w:tcPr>
            <w:tcW w:w="6548" w:type="dxa"/>
          </w:tcPr>
          <w:p w:rsidR="009B5C24" w:rsidRDefault="009B5C24">
            <w:pPr>
              <w:pStyle w:val="a6"/>
              <w:spacing w:line="276" w:lineRule="auto"/>
              <w:ind w:left="0" w:firstLine="284"/>
              <w:jc w:val="both"/>
              <w:rPr>
                <w:b/>
                <w:lang w:eastAsia="en-US"/>
              </w:rPr>
            </w:pPr>
          </w:p>
          <w:p w:rsidR="009B5C24" w:rsidRDefault="009B5C24">
            <w:pPr>
              <w:pStyle w:val="a6"/>
              <w:spacing w:line="276" w:lineRule="auto"/>
              <w:ind w:left="0" w:firstLine="284"/>
              <w:jc w:val="both"/>
              <w:rPr>
                <w:b/>
                <w:lang w:eastAsia="en-US"/>
              </w:rPr>
            </w:pPr>
          </w:p>
        </w:tc>
        <w:tc>
          <w:tcPr>
            <w:tcW w:w="3307" w:type="dxa"/>
          </w:tcPr>
          <w:p w:rsidR="009B5C24" w:rsidRDefault="009B5C24">
            <w:pPr>
              <w:pStyle w:val="a6"/>
              <w:spacing w:line="276" w:lineRule="auto"/>
              <w:ind w:left="0" w:firstLine="284"/>
              <w:jc w:val="both"/>
              <w:rPr>
                <w:b/>
                <w:lang w:eastAsia="en-US"/>
              </w:rPr>
            </w:pPr>
          </w:p>
        </w:tc>
      </w:tr>
      <w:tr w:rsidR="009B5C24" w:rsidTr="009B5C24">
        <w:tc>
          <w:tcPr>
            <w:tcW w:w="6548" w:type="dxa"/>
            <w:hideMark/>
          </w:tcPr>
          <w:p w:rsidR="009B5C24" w:rsidRDefault="009B5C24" w:rsidP="009B5C24">
            <w:pPr>
              <w:pStyle w:val="a6"/>
              <w:spacing w:line="276" w:lineRule="auto"/>
              <w:ind w:left="0" w:firstLine="284"/>
              <w:jc w:val="both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Секретарь Общего собрания                         </w:t>
            </w:r>
          </w:p>
        </w:tc>
        <w:tc>
          <w:tcPr>
            <w:tcW w:w="3307" w:type="dxa"/>
            <w:hideMark/>
          </w:tcPr>
          <w:p w:rsidR="009B5C24" w:rsidRDefault="009B5C24">
            <w:pPr>
              <w:pStyle w:val="a6"/>
              <w:spacing w:line="276" w:lineRule="auto"/>
              <w:ind w:left="0" w:firstLine="284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Михалева Е.А.</w:t>
            </w:r>
          </w:p>
        </w:tc>
      </w:tr>
    </w:tbl>
    <w:p w:rsidR="009B5C24" w:rsidRDefault="009B5C24" w:rsidP="009B5C24"/>
    <w:p w:rsidR="009B5C24" w:rsidRDefault="009B5C24" w:rsidP="009B5C24"/>
    <w:p w:rsidR="00E22CCB" w:rsidRPr="009B5C24" w:rsidRDefault="00E22CCB" w:rsidP="009B5C24"/>
    <w:sectPr w:rsidR="00E22CCB" w:rsidRPr="009B5C24" w:rsidSect="0025425E">
      <w:footerReference w:type="even" r:id="rId8"/>
      <w:footerReference w:type="default" r:id="rId9"/>
      <w:pgSz w:w="11906" w:h="16838"/>
      <w:pgMar w:top="567" w:right="567" w:bottom="28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81" w:rsidRDefault="007308A4">
      <w:r>
        <w:separator/>
      </w:r>
    </w:p>
  </w:endnote>
  <w:endnote w:type="continuationSeparator" w:id="0">
    <w:p w:rsidR="00C70B81" w:rsidRDefault="0073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Default="008F3611" w:rsidP="00342F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111" w:rsidRDefault="00375C2A" w:rsidP="00342F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Pr="0025425E" w:rsidRDefault="008F3611">
    <w:pPr>
      <w:pStyle w:val="a3"/>
      <w:jc w:val="right"/>
      <w:rPr>
        <w:sz w:val="20"/>
        <w:szCs w:val="20"/>
      </w:rPr>
    </w:pPr>
    <w:r w:rsidRPr="0025425E">
      <w:rPr>
        <w:sz w:val="20"/>
        <w:szCs w:val="20"/>
      </w:rPr>
      <w:fldChar w:fldCharType="begin"/>
    </w:r>
    <w:r w:rsidRPr="0025425E">
      <w:rPr>
        <w:sz w:val="20"/>
        <w:szCs w:val="20"/>
      </w:rPr>
      <w:instrText xml:space="preserve"> PAGE   \* MERGEFORMAT </w:instrText>
    </w:r>
    <w:r w:rsidRPr="0025425E">
      <w:rPr>
        <w:sz w:val="20"/>
        <w:szCs w:val="20"/>
      </w:rPr>
      <w:fldChar w:fldCharType="separate"/>
    </w:r>
    <w:r w:rsidR="00375C2A">
      <w:rPr>
        <w:noProof/>
        <w:sz w:val="20"/>
        <w:szCs w:val="20"/>
      </w:rPr>
      <w:t>1</w:t>
    </w:r>
    <w:r w:rsidRPr="0025425E">
      <w:rPr>
        <w:sz w:val="20"/>
        <w:szCs w:val="20"/>
      </w:rPr>
      <w:fldChar w:fldCharType="end"/>
    </w:r>
  </w:p>
  <w:p w:rsidR="00C30111" w:rsidRDefault="00375C2A" w:rsidP="00342F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81" w:rsidRDefault="007308A4">
      <w:r>
        <w:separator/>
      </w:r>
    </w:p>
  </w:footnote>
  <w:footnote w:type="continuationSeparator" w:id="0">
    <w:p w:rsidR="00C70B81" w:rsidRDefault="0073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BF1"/>
    <w:multiLevelType w:val="hybridMultilevel"/>
    <w:tmpl w:val="B9DA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54F5D"/>
    <w:multiLevelType w:val="multilevel"/>
    <w:tmpl w:val="8E5A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1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2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9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B9"/>
    <w:rsid w:val="002779F1"/>
    <w:rsid w:val="00375C2A"/>
    <w:rsid w:val="007308A4"/>
    <w:rsid w:val="007C3CB9"/>
    <w:rsid w:val="008F3611"/>
    <w:rsid w:val="009B5C24"/>
    <w:rsid w:val="00C70B81"/>
    <w:rsid w:val="00E2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C3CB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C3CB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7C3C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C3C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C3CB9"/>
  </w:style>
  <w:style w:type="paragraph" w:styleId="a6">
    <w:name w:val="List Paragraph"/>
    <w:basedOn w:val="a"/>
    <w:uiPriority w:val="1"/>
    <w:qFormat/>
    <w:rsid w:val="007C3CB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C3CB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C3CB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7C3C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C3C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C3CB9"/>
  </w:style>
  <w:style w:type="paragraph" w:styleId="a6">
    <w:name w:val="List Paragraph"/>
    <w:basedOn w:val="a"/>
    <w:uiPriority w:val="1"/>
    <w:qFormat/>
    <w:rsid w:val="007C3CB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</cp:revision>
  <cp:lastPrinted>2019-08-16T08:41:00Z</cp:lastPrinted>
  <dcterms:created xsi:type="dcterms:W3CDTF">2019-08-01T12:52:00Z</dcterms:created>
  <dcterms:modified xsi:type="dcterms:W3CDTF">2019-08-16T08:42:00Z</dcterms:modified>
</cp:coreProperties>
</file>